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fr-FR"/>
        </w:rPr>
      </w:pPr>
      <w:proofErr w:type="gramStart"/>
      <w:r w:rsidRPr="004630CB">
        <w:rPr>
          <w:rFonts w:eastAsia="Times New Roman" w:cs="Courier New"/>
          <w:b/>
          <w:sz w:val="28"/>
          <w:szCs w:val="28"/>
          <w:lang w:eastAsia="fr-FR"/>
        </w:rPr>
        <w:t>liste</w:t>
      </w:r>
      <w:proofErr w:type="gramEnd"/>
      <w:r w:rsidRPr="004630CB">
        <w:rPr>
          <w:rFonts w:eastAsia="Times New Roman" w:cs="Courier New"/>
          <w:b/>
          <w:sz w:val="28"/>
          <w:szCs w:val="28"/>
          <w:lang w:eastAsia="fr-FR"/>
        </w:rPr>
        <w:t xml:space="preserve"> des livres achetés fin mars 2016 </w:t>
      </w:r>
      <w:r w:rsidRPr="004630CB">
        <w:rPr>
          <w:rFonts w:eastAsia="Times New Roman" w:cs="Courier New"/>
          <w:b/>
          <w:sz w:val="28"/>
          <w:szCs w:val="28"/>
          <w:lang w:eastAsia="fr-FR"/>
        </w:rPr>
        <w:t xml:space="preserve">par le Société de lecture </w:t>
      </w:r>
      <w:r w:rsidRPr="004630CB">
        <w:rPr>
          <w:rFonts w:eastAsia="Times New Roman" w:cs="Courier New"/>
          <w:b/>
          <w:sz w:val="28"/>
          <w:szCs w:val="28"/>
          <w:lang w:eastAsia="fr-FR"/>
        </w:rPr>
        <w:t>: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</w:t>
      </w:r>
      <w:proofErr w:type="spellStart"/>
      <w:r w:rsidRPr="004630CB">
        <w:rPr>
          <w:rFonts w:eastAsia="Times New Roman" w:cs="Courier New"/>
          <w:sz w:val="24"/>
          <w:szCs w:val="24"/>
          <w:lang w:eastAsia="fr-FR"/>
        </w:rPr>
        <w:t>Brunetti</w:t>
      </w:r>
      <w:proofErr w:type="spellEnd"/>
      <w:r w:rsidRPr="004630CB">
        <w:rPr>
          <w:rFonts w:eastAsia="Times New Roman" w:cs="Courier New"/>
          <w:sz w:val="24"/>
          <w:szCs w:val="24"/>
          <w:lang w:eastAsia="fr-FR"/>
        </w:rPr>
        <w:t xml:space="preserve"> entre les lignes" de Donna LÉON 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"la fragilité des corps" de Sergio OLGUIN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 xml:space="preserve">- "Indésirable" de </w:t>
      </w:r>
      <w:proofErr w:type="spellStart"/>
      <w:r w:rsidRPr="004630CB">
        <w:rPr>
          <w:rFonts w:eastAsia="Times New Roman" w:cs="Courier New"/>
          <w:sz w:val="24"/>
          <w:szCs w:val="24"/>
          <w:lang w:eastAsia="fr-FR"/>
        </w:rPr>
        <w:t>Yrsa</w:t>
      </w:r>
      <w:proofErr w:type="spellEnd"/>
      <w:r w:rsidRPr="004630CB">
        <w:rPr>
          <w:rFonts w:eastAsia="Times New Roman" w:cs="Courier New"/>
          <w:sz w:val="24"/>
          <w:szCs w:val="24"/>
          <w:lang w:eastAsia="fr-FR"/>
        </w:rPr>
        <w:t xml:space="preserve"> SIGURDAR DOTTIR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"La source" de GARAT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"L'enfant rebelle" de Christian LABORIE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 xml:space="preserve">- "Jeu de miroirs" </w:t>
      </w:r>
      <w:proofErr w:type="gramStart"/>
      <w:r w:rsidRPr="004630CB">
        <w:rPr>
          <w:rFonts w:eastAsia="Times New Roman" w:cs="Courier New"/>
          <w:sz w:val="24"/>
          <w:szCs w:val="24"/>
          <w:lang w:eastAsia="fr-FR"/>
        </w:rPr>
        <w:t>de Andréa</w:t>
      </w:r>
      <w:proofErr w:type="gramEnd"/>
      <w:r w:rsidRPr="004630CB">
        <w:rPr>
          <w:rFonts w:eastAsia="Times New Roman" w:cs="Courier New"/>
          <w:sz w:val="24"/>
          <w:szCs w:val="24"/>
          <w:lang w:eastAsia="fr-FR"/>
        </w:rPr>
        <w:t xml:space="preserve"> CAMILLERI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 xml:space="preserve">- "Le chien de </w:t>
      </w:r>
      <w:proofErr w:type="spellStart"/>
      <w:r w:rsidRPr="004630CB">
        <w:rPr>
          <w:rFonts w:eastAsia="Times New Roman" w:cs="Courier New"/>
          <w:sz w:val="24"/>
          <w:szCs w:val="24"/>
          <w:lang w:eastAsia="fr-FR"/>
        </w:rPr>
        <w:t>Basqueville</w:t>
      </w:r>
      <w:proofErr w:type="spellEnd"/>
      <w:r w:rsidRPr="004630CB">
        <w:rPr>
          <w:rFonts w:eastAsia="Times New Roman" w:cs="Courier New"/>
          <w:sz w:val="24"/>
          <w:szCs w:val="24"/>
          <w:lang w:eastAsia="fr-FR"/>
        </w:rPr>
        <w:t>" de Jean d'AILLON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"la mariée était en blanc" de Mary HIGGINS CLARK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"Rien où poser sa tête" de Françoise FRENKEL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"Je me souviens de tous vos rêves" de René FREGNI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"Grossir le ciel" de Franck BOUYSSE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 xml:space="preserve">- "Les secrets de </w:t>
      </w:r>
      <w:proofErr w:type="spellStart"/>
      <w:r w:rsidRPr="004630CB">
        <w:rPr>
          <w:rFonts w:eastAsia="Times New Roman" w:cs="Courier New"/>
          <w:sz w:val="24"/>
          <w:szCs w:val="24"/>
          <w:lang w:eastAsia="fr-FR"/>
        </w:rPr>
        <w:t>Pengarrock</w:t>
      </w:r>
      <w:proofErr w:type="spellEnd"/>
      <w:r w:rsidRPr="004630CB">
        <w:rPr>
          <w:rFonts w:eastAsia="Times New Roman" w:cs="Courier New"/>
          <w:sz w:val="24"/>
          <w:szCs w:val="24"/>
          <w:lang w:eastAsia="fr-FR"/>
        </w:rPr>
        <w:t>" de Liz FENWICK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 xml:space="preserve">- "Le chagrin des vivants" </w:t>
      </w:r>
      <w:proofErr w:type="gramStart"/>
      <w:r w:rsidRPr="004630CB">
        <w:rPr>
          <w:rFonts w:eastAsia="Times New Roman" w:cs="Courier New"/>
          <w:sz w:val="24"/>
          <w:szCs w:val="24"/>
          <w:lang w:eastAsia="fr-FR"/>
        </w:rPr>
        <w:t>de Anna</w:t>
      </w:r>
      <w:proofErr w:type="gramEnd"/>
      <w:r w:rsidRPr="004630CB">
        <w:rPr>
          <w:rFonts w:eastAsia="Times New Roman" w:cs="Courier New"/>
          <w:sz w:val="24"/>
          <w:szCs w:val="24"/>
          <w:lang w:eastAsia="fr-FR"/>
        </w:rPr>
        <w:t xml:space="preserve"> HOPE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"Les petites filles" de Julie EWA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 xml:space="preserve">- "L'intérêt de l'enfant" </w:t>
      </w:r>
      <w:proofErr w:type="gramStart"/>
      <w:r w:rsidRPr="004630CB">
        <w:rPr>
          <w:rFonts w:eastAsia="Times New Roman" w:cs="Courier New"/>
          <w:sz w:val="24"/>
          <w:szCs w:val="24"/>
          <w:lang w:eastAsia="fr-FR"/>
        </w:rPr>
        <w:t>de Ian</w:t>
      </w:r>
      <w:proofErr w:type="gramEnd"/>
      <w:r w:rsidRPr="004630CB">
        <w:rPr>
          <w:rFonts w:eastAsia="Times New Roman" w:cs="Courier New"/>
          <w:sz w:val="24"/>
          <w:szCs w:val="24"/>
          <w:lang w:eastAsia="fr-FR"/>
        </w:rPr>
        <w:t xml:space="preserve"> MC EWAN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"Vertigo 42" de Martha GRIMES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"Les marionnettes du destin" de Marie-</w:t>
      </w:r>
      <w:proofErr w:type="spellStart"/>
      <w:r w:rsidRPr="004630CB">
        <w:rPr>
          <w:rFonts w:eastAsia="Times New Roman" w:cs="Courier New"/>
          <w:sz w:val="24"/>
          <w:szCs w:val="24"/>
          <w:lang w:eastAsia="fr-FR"/>
        </w:rPr>
        <w:t>bernadette</w:t>
      </w:r>
      <w:proofErr w:type="spellEnd"/>
      <w:r w:rsidRPr="004630CB">
        <w:rPr>
          <w:rFonts w:eastAsia="Times New Roman" w:cs="Courier New"/>
          <w:sz w:val="24"/>
          <w:szCs w:val="24"/>
          <w:lang w:eastAsia="fr-FR"/>
        </w:rPr>
        <w:t xml:space="preserve"> DUPUY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"L'urgence dans la peau" de Robert LUDLUM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"Les patriotes -tome 2" de Max GALLO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"Trois jours et une vie" de Pierre LEMAITRE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"Le secret du mari" de Liane MORIARTY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"Ne tirez pas sur l'oiseau" de LEE HARPER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"La mer en hiver" de Susanna KEARSLEY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</w:t>
      </w:r>
      <w:proofErr w:type="spellStart"/>
      <w:r w:rsidRPr="004630CB">
        <w:rPr>
          <w:rFonts w:eastAsia="Times New Roman" w:cs="Courier New"/>
          <w:sz w:val="24"/>
          <w:szCs w:val="24"/>
          <w:lang w:eastAsia="fr-FR"/>
        </w:rPr>
        <w:t>Kaleïdoscope</w:t>
      </w:r>
      <w:proofErr w:type="spellEnd"/>
      <w:r w:rsidRPr="004630CB">
        <w:rPr>
          <w:rFonts w:eastAsia="Times New Roman" w:cs="Courier New"/>
          <w:sz w:val="24"/>
          <w:szCs w:val="24"/>
          <w:lang w:eastAsia="fr-FR"/>
        </w:rPr>
        <w:t>" de Danielle STEEL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 xml:space="preserve">- "L'origine de nos amours" </w:t>
      </w:r>
      <w:proofErr w:type="gramStart"/>
      <w:r w:rsidRPr="004630CB">
        <w:rPr>
          <w:rFonts w:eastAsia="Times New Roman" w:cs="Courier New"/>
          <w:sz w:val="24"/>
          <w:szCs w:val="24"/>
          <w:lang w:eastAsia="fr-FR"/>
        </w:rPr>
        <w:t>de Erik</w:t>
      </w:r>
      <w:proofErr w:type="gramEnd"/>
      <w:r w:rsidRPr="004630CB">
        <w:rPr>
          <w:rFonts w:eastAsia="Times New Roman" w:cs="Courier New"/>
          <w:sz w:val="24"/>
          <w:szCs w:val="24"/>
          <w:lang w:eastAsia="fr-FR"/>
        </w:rPr>
        <w:t xml:space="preserve"> ORSENNA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"La vie, la mort, la vie" de Erik ORSENNA</w:t>
      </w:r>
    </w:p>
    <w:p w:rsidR="004630CB" w:rsidRPr="004630CB" w:rsidRDefault="004630CB" w:rsidP="0046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z w:val="24"/>
          <w:szCs w:val="24"/>
          <w:lang w:eastAsia="fr-FR"/>
        </w:rPr>
      </w:pPr>
      <w:r w:rsidRPr="004630CB">
        <w:rPr>
          <w:rFonts w:eastAsia="Times New Roman" w:cs="Courier New"/>
          <w:sz w:val="24"/>
          <w:szCs w:val="24"/>
          <w:lang w:eastAsia="fr-FR"/>
        </w:rPr>
        <w:t>- "La vie interdite" de Didier VAN CAUWELAERT</w:t>
      </w:r>
      <w:bookmarkStart w:id="0" w:name="_GoBack"/>
      <w:bookmarkEnd w:id="0"/>
    </w:p>
    <w:p w:rsidR="00F947A4" w:rsidRDefault="00F947A4"/>
    <w:sectPr w:rsidR="00F9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B"/>
    <w:rsid w:val="00434B20"/>
    <w:rsid w:val="004630CB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C3CC-33C7-437A-9C4B-1375712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</cp:revision>
  <dcterms:created xsi:type="dcterms:W3CDTF">2016-04-14T09:38:00Z</dcterms:created>
  <dcterms:modified xsi:type="dcterms:W3CDTF">2016-04-14T09:40:00Z</dcterms:modified>
</cp:coreProperties>
</file>